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05C1" w14:textId="77777777" w:rsidR="00581D13" w:rsidRDefault="00F43DDA" w:rsidP="00E6579F">
      <w:commentRangeStart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326D68F" wp14:editId="4FE71D6B">
            <wp:simplePos x="0" y="0"/>
            <wp:positionH relativeFrom="column">
              <wp:posOffset>-863581</wp:posOffset>
            </wp:positionH>
            <wp:positionV relativeFrom="page">
              <wp:posOffset>6327</wp:posOffset>
            </wp:positionV>
            <wp:extent cx="7552953" cy="10670447"/>
            <wp:effectExtent l="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53" cy="10670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130EF7">
        <w:rPr>
          <w:rStyle w:val="Odkaznakomentr"/>
        </w:rPr>
        <w:commentReference w:id="0"/>
      </w:r>
    </w:p>
    <w:p w14:paraId="1E9DBA78" w14:textId="77777777" w:rsidR="00581D13" w:rsidRDefault="00581D13" w:rsidP="00E6579F"/>
    <w:p w14:paraId="24076317" w14:textId="77777777" w:rsidR="00581D13" w:rsidRDefault="00581D13" w:rsidP="00E6579F"/>
    <w:p w14:paraId="4A71267F" w14:textId="4F0D6AC5" w:rsidR="00581D13" w:rsidRDefault="005C1C0F" w:rsidP="005C1C0F">
      <w:pPr>
        <w:tabs>
          <w:tab w:val="left" w:pos="6083"/>
        </w:tabs>
      </w:pPr>
      <w:r>
        <w:tab/>
      </w:r>
    </w:p>
    <w:p w14:paraId="71DEB85D" w14:textId="77777777" w:rsidR="00581D13" w:rsidRDefault="00581D13" w:rsidP="00E6579F"/>
    <w:p w14:paraId="0853CD03" w14:textId="77777777" w:rsidR="00581D13" w:rsidRDefault="00581D13" w:rsidP="00E6579F"/>
    <w:p w14:paraId="11EC9E12" w14:textId="77777777" w:rsidR="00581D13" w:rsidRDefault="00581D13" w:rsidP="00E6579F"/>
    <w:p w14:paraId="3D78D1EF" w14:textId="77777777" w:rsidR="00581D13" w:rsidRDefault="00581D13" w:rsidP="00E6579F"/>
    <w:p w14:paraId="5F1A9CE8" w14:textId="77777777" w:rsidR="00581D13" w:rsidRDefault="00581D13" w:rsidP="00E6579F"/>
    <w:p w14:paraId="1B025D61" w14:textId="77777777" w:rsidR="00581D13" w:rsidRDefault="00581D13" w:rsidP="00E6579F"/>
    <w:p w14:paraId="44C517B2" w14:textId="77777777" w:rsidR="00581D13" w:rsidRDefault="00581D13" w:rsidP="00E6579F"/>
    <w:p w14:paraId="582AF01D" w14:textId="77777777" w:rsidR="00581D13" w:rsidRDefault="00581D13" w:rsidP="00E6579F"/>
    <w:p w14:paraId="024A6A52" w14:textId="77777777" w:rsidR="00581D13" w:rsidRDefault="00581D13" w:rsidP="00E6579F"/>
    <w:p w14:paraId="7BDD80D6" w14:textId="77777777" w:rsidR="00581D13" w:rsidRDefault="00581D13" w:rsidP="00E6579F"/>
    <w:p w14:paraId="7BA482A8" w14:textId="77777777" w:rsidR="00581D13" w:rsidRDefault="00581D13" w:rsidP="00E6579F"/>
    <w:p w14:paraId="713573F8" w14:textId="77777777" w:rsidR="00581D13" w:rsidRDefault="00581D13" w:rsidP="00E657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8D035" wp14:editId="66986C40">
                <wp:simplePos x="0" y="0"/>
                <wp:positionH relativeFrom="margin">
                  <wp:align>center</wp:align>
                </wp:positionH>
                <wp:positionV relativeFrom="page">
                  <wp:posOffset>5062220</wp:posOffset>
                </wp:positionV>
                <wp:extent cx="550800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B8F8" w14:textId="77777777" w:rsidR="00E6579F" w:rsidRPr="00E6579F" w:rsidRDefault="00E6579F" w:rsidP="00E6579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E6579F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72"/>
                              </w:rPr>
                              <w:t>NAZOVNAZOVNAZOVNAZOVNAZOVNAZOVNAZOVNAZOVNAZOVNAZOV</w:t>
                            </w:r>
                          </w:p>
                          <w:p w14:paraId="3CB4F077" w14:textId="77777777" w:rsidR="00E6579F" w:rsidRDefault="00E657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8D0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98.6pt;width:433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" filled="f" stroked="f">
                <v:textbox style="mso-fit-shape-to-text:t">
                  <w:txbxContent>
                    <w:p w14:paraId="5EB0B8F8" w14:textId="77777777" w:rsidR="00E6579F" w:rsidRPr="00E6579F" w:rsidRDefault="00E6579F" w:rsidP="00E6579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72"/>
                        </w:rPr>
                      </w:pPr>
                      <w:r w:rsidRPr="00E6579F">
                        <w:rPr>
                          <w:rFonts w:ascii="Montserrat" w:hAnsi="Montserrat"/>
                          <w:b/>
                          <w:color w:val="FFFFFF" w:themeColor="background1"/>
                          <w:sz w:val="72"/>
                        </w:rPr>
                        <w:t>NAZOVNAZOVNAZOVNAZOVNAZOVNAZOVNAZOVNAZOVNAZOVNAZOV</w:t>
                      </w:r>
                    </w:p>
                    <w:p w14:paraId="3CB4F077" w14:textId="77777777" w:rsidR="00E6579F" w:rsidRDefault="00E6579F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AAEE48F" w14:textId="77777777" w:rsidR="00581D13" w:rsidRDefault="00581D13" w:rsidP="00E6579F"/>
    <w:p w14:paraId="12831858" w14:textId="77777777" w:rsidR="00581D13" w:rsidRDefault="00581D13" w:rsidP="00E6579F"/>
    <w:p w14:paraId="4A49AC01" w14:textId="77777777" w:rsidR="00581D13" w:rsidRDefault="00581D13" w:rsidP="00581D13">
      <w:pPr>
        <w:sectPr w:rsidR="00581D1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587982" w14:textId="77777777" w:rsidR="00B70676" w:rsidRDefault="00B70676" w:rsidP="00581D13"/>
    <w:p w14:paraId="683A2D37" w14:textId="42010A4C" w:rsidR="00130EF7" w:rsidRDefault="00130EF7" w:rsidP="00581D13">
      <w:pPr>
        <w:rPr>
          <w:rFonts w:ascii="Montserrat" w:hAnsi="Montserrat"/>
        </w:rPr>
      </w:pPr>
    </w:p>
    <w:p w14:paraId="3CF4EE36" w14:textId="1B6356F9" w:rsidR="0080237E" w:rsidRDefault="0080237E" w:rsidP="00581D13">
      <w:pPr>
        <w:rPr>
          <w:rFonts w:ascii="Montserrat" w:hAnsi="Montserrat"/>
        </w:rPr>
      </w:pPr>
    </w:p>
    <w:p w14:paraId="4D0C61A1" w14:textId="6F0A28CA" w:rsidR="0080237E" w:rsidRDefault="0080237E" w:rsidP="00581D13">
      <w:pPr>
        <w:rPr>
          <w:rFonts w:ascii="Montserrat" w:hAnsi="Montserrat"/>
        </w:rPr>
      </w:pPr>
    </w:p>
    <w:p w14:paraId="73CBBC46" w14:textId="6A02C309" w:rsidR="0080237E" w:rsidRDefault="0080237E" w:rsidP="00581D13">
      <w:pPr>
        <w:rPr>
          <w:rFonts w:ascii="Montserrat" w:hAnsi="Montserrat"/>
        </w:rPr>
      </w:pPr>
    </w:p>
    <w:p w14:paraId="070128FC" w14:textId="528DF090" w:rsidR="0080237E" w:rsidRDefault="0080237E" w:rsidP="00581D13">
      <w:pPr>
        <w:rPr>
          <w:rFonts w:ascii="Montserrat" w:hAnsi="Montserrat"/>
        </w:rPr>
      </w:pPr>
    </w:p>
    <w:p w14:paraId="2A5293D0" w14:textId="3CFD61B0" w:rsidR="0080237E" w:rsidRDefault="0080237E" w:rsidP="00581D13">
      <w:pPr>
        <w:rPr>
          <w:rFonts w:ascii="Montserrat" w:hAnsi="Montserrat"/>
        </w:rPr>
      </w:pPr>
    </w:p>
    <w:p w14:paraId="5F996F95" w14:textId="1C5A8E62" w:rsidR="0080237E" w:rsidRDefault="0080237E" w:rsidP="00581D13">
      <w:pPr>
        <w:rPr>
          <w:rFonts w:ascii="Montserrat" w:hAnsi="Montserrat"/>
        </w:rPr>
      </w:pPr>
    </w:p>
    <w:p w14:paraId="5915049D" w14:textId="165EF206" w:rsidR="0080237E" w:rsidRDefault="0080237E" w:rsidP="00581D13">
      <w:pPr>
        <w:rPr>
          <w:rFonts w:ascii="Montserrat" w:hAnsi="Montserrat"/>
        </w:rPr>
      </w:pPr>
    </w:p>
    <w:p w14:paraId="537794BD" w14:textId="2D91F838" w:rsidR="0080237E" w:rsidRDefault="0080237E" w:rsidP="00581D13">
      <w:pPr>
        <w:rPr>
          <w:rFonts w:ascii="Montserrat" w:hAnsi="Montserrat"/>
        </w:rPr>
      </w:pPr>
    </w:p>
    <w:p w14:paraId="53EC42DA" w14:textId="29CD7C1D" w:rsidR="0080237E" w:rsidRDefault="0080237E" w:rsidP="00581D13">
      <w:pPr>
        <w:rPr>
          <w:rFonts w:ascii="Montserrat" w:hAnsi="Montserrat"/>
        </w:rPr>
      </w:pPr>
    </w:p>
    <w:p w14:paraId="4B1F32FC" w14:textId="06F3CE35" w:rsidR="0080237E" w:rsidRDefault="0080237E" w:rsidP="00581D13">
      <w:pPr>
        <w:rPr>
          <w:rFonts w:ascii="Montserrat" w:hAnsi="Montserrat"/>
        </w:rPr>
      </w:pPr>
    </w:p>
    <w:p w14:paraId="523A86DE" w14:textId="2A54D4A8" w:rsidR="0080237E" w:rsidRDefault="0080237E" w:rsidP="00581D13">
      <w:pPr>
        <w:rPr>
          <w:rFonts w:ascii="Montserrat" w:hAnsi="Montserrat"/>
        </w:rPr>
      </w:pPr>
    </w:p>
    <w:p w14:paraId="136EFAFD" w14:textId="239F7A1A" w:rsidR="0080237E" w:rsidRDefault="0080237E" w:rsidP="00581D13">
      <w:pPr>
        <w:rPr>
          <w:rFonts w:ascii="Montserrat" w:hAnsi="Montserrat"/>
        </w:rPr>
      </w:pPr>
    </w:p>
    <w:p w14:paraId="381C0825" w14:textId="26713EF9" w:rsidR="0080237E" w:rsidRDefault="0080237E" w:rsidP="00581D13">
      <w:pPr>
        <w:rPr>
          <w:rFonts w:ascii="Montserrat" w:hAnsi="Montserrat"/>
        </w:rPr>
      </w:pPr>
    </w:p>
    <w:p w14:paraId="61898D87" w14:textId="75076149" w:rsidR="0080237E" w:rsidRDefault="0080237E" w:rsidP="00581D13">
      <w:pPr>
        <w:rPr>
          <w:rFonts w:ascii="Montserrat" w:hAnsi="Montserrat"/>
        </w:rPr>
      </w:pPr>
    </w:p>
    <w:p w14:paraId="372C2747" w14:textId="33EBAF14" w:rsidR="0080237E" w:rsidRDefault="0080237E" w:rsidP="00581D13">
      <w:pPr>
        <w:rPr>
          <w:rFonts w:ascii="Montserrat" w:hAnsi="Montserrat"/>
        </w:rPr>
      </w:pPr>
    </w:p>
    <w:p w14:paraId="73A85566" w14:textId="1BE120AB" w:rsidR="0080237E" w:rsidRDefault="0080237E" w:rsidP="00581D13">
      <w:pPr>
        <w:rPr>
          <w:rFonts w:ascii="Montserrat" w:hAnsi="Montserrat"/>
        </w:rPr>
      </w:pPr>
    </w:p>
    <w:p w14:paraId="26AF0847" w14:textId="23DD6290" w:rsidR="0080237E" w:rsidRDefault="0080237E" w:rsidP="00581D13">
      <w:pPr>
        <w:rPr>
          <w:rFonts w:ascii="Montserrat" w:hAnsi="Montserrat"/>
        </w:rPr>
      </w:pPr>
    </w:p>
    <w:p w14:paraId="7F1AEED2" w14:textId="4748FD8D" w:rsidR="0080237E" w:rsidRDefault="0080237E" w:rsidP="00581D13">
      <w:pPr>
        <w:rPr>
          <w:rFonts w:ascii="Montserrat" w:hAnsi="Montserrat"/>
        </w:rPr>
      </w:pPr>
    </w:p>
    <w:p w14:paraId="5633EF73" w14:textId="6E803C12" w:rsidR="0080237E" w:rsidRDefault="0080237E" w:rsidP="00581D13">
      <w:pPr>
        <w:rPr>
          <w:rFonts w:ascii="Montserrat" w:hAnsi="Montserrat"/>
        </w:rPr>
      </w:pPr>
    </w:p>
    <w:p w14:paraId="488D7A65" w14:textId="769D5845" w:rsidR="0080237E" w:rsidRDefault="0080237E" w:rsidP="00581D13">
      <w:pPr>
        <w:rPr>
          <w:rFonts w:ascii="Montserrat" w:hAnsi="Montserrat"/>
        </w:rPr>
      </w:pPr>
    </w:p>
    <w:p w14:paraId="0D503845" w14:textId="598B6371" w:rsidR="0080237E" w:rsidRDefault="0080237E" w:rsidP="00581D13">
      <w:pPr>
        <w:rPr>
          <w:rFonts w:ascii="Montserrat" w:hAnsi="Montserrat"/>
        </w:rPr>
      </w:pPr>
    </w:p>
    <w:p w14:paraId="5372BE9D" w14:textId="740781B2" w:rsidR="0080237E" w:rsidRDefault="0080237E" w:rsidP="00581D13">
      <w:pPr>
        <w:rPr>
          <w:rFonts w:ascii="Montserrat" w:hAnsi="Montserrat"/>
        </w:rPr>
      </w:pPr>
    </w:p>
    <w:p w14:paraId="0F0BFB0E" w14:textId="77777777" w:rsidR="000075F1" w:rsidRDefault="000075F1" w:rsidP="00581D13">
      <w:pPr>
        <w:rPr>
          <w:rFonts w:ascii="Montserrat" w:hAnsi="Montserrat"/>
        </w:rPr>
        <w:sectPr w:rsidR="000075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D323C2" w14:textId="08DDC41A" w:rsidR="0080237E" w:rsidRDefault="000075F1" w:rsidP="00581D13">
      <w:pPr>
        <w:rPr>
          <w:rFonts w:ascii="Montserrat" w:hAnsi="Montserrat"/>
        </w:rPr>
      </w:pPr>
      <w:r>
        <w:rPr>
          <w:rFonts w:ascii="Montserrat" w:hAnsi="Montserrat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71154E" wp14:editId="5B5092FB">
            <wp:simplePos x="0" y="0"/>
            <wp:positionH relativeFrom="page">
              <wp:posOffset>0</wp:posOffset>
            </wp:positionH>
            <wp:positionV relativeFrom="page">
              <wp:posOffset>28236</wp:posOffset>
            </wp:positionV>
            <wp:extent cx="7535680" cy="10656517"/>
            <wp:effectExtent l="0" t="0" r="0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680" cy="1065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237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tália Feriančeková" w:date="2024-07-25T10:59:00Z" w:initials="NF">
    <w:p w14:paraId="0BBE088F" w14:textId="77777777" w:rsidR="00130EF7" w:rsidRDefault="00130EF7" w:rsidP="00130EF7">
      <w:pPr>
        <w:rPr>
          <w:rFonts w:ascii="Montserrat" w:hAnsi="Montserrat"/>
        </w:rPr>
      </w:pPr>
      <w:r>
        <w:rPr>
          <w:rStyle w:val="Odkaznakomentr"/>
        </w:rPr>
        <w:annotationRef/>
      </w:r>
      <w:r w:rsidRPr="00130EF7">
        <w:rPr>
          <w:rFonts w:ascii="Montserrat" w:hAnsi="Montserrat"/>
        </w:rPr>
        <w:t>Písmo: Montserrat</w:t>
      </w:r>
    </w:p>
    <w:p w14:paraId="145B017C" w14:textId="77777777" w:rsidR="00130EF7" w:rsidRDefault="00130EF7" w:rsidP="00130EF7">
      <w:pPr>
        <w:rPr>
          <w:rFonts w:ascii="Montserrat" w:hAnsi="Montserrat"/>
        </w:rPr>
      </w:pPr>
      <w:r>
        <w:rPr>
          <w:rFonts w:ascii="Montserrat" w:hAnsi="Montserrat"/>
        </w:rPr>
        <w:t>Farby:</w:t>
      </w:r>
    </w:p>
    <w:p w14:paraId="0254B9FB" w14:textId="77777777" w:rsidR="00130EF7" w:rsidRDefault="00130EF7" w:rsidP="00130EF7">
      <w:pPr>
        <w:rPr>
          <w:rFonts w:ascii="Montserrat" w:hAnsi="Montserrat"/>
        </w:rPr>
      </w:pPr>
      <w:r>
        <w:rPr>
          <w:rFonts w:ascii="Montserrat" w:hAnsi="Montserrat"/>
        </w:rPr>
        <w:t>Modrá :</w:t>
      </w:r>
      <w:r w:rsidRPr="00130EF7">
        <w:t xml:space="preserve"> </w:t>
      </w:r>
      <w:r w:rsidRPr="00130EF7">
        <w:rPr>
          <w:rFonts w:ascii="Montserrat" w:hAnsi="Montserrat"/>
        </w:rPr>
        <w:t>34, 64, 146</w:t>
      </w:r>
    </w:p>
    <w:p w14:paraId="076F940D" w14:textId="77777777" w:rsidR="00130EF7" w:rsidRPr="00130EF7" w:rsidRDefault="00130EF7" w:rsidP="00130EF7">
      <w:pPr>
        <w:rPr>
          <w:rFonts w:ascii="Montserrat" w:hAnsi="Montserrat"/>
        </w:rPr>
      </w:pPr>
      <w:r>
        <w:rPr>
          <w:rFonts w:ascii="Montserrat" w:hAnsi="Montserrat"/>
        </w:rPr>
        <w:t xml:space="preserve">Žltá: </w:t>
      </w:r>
      <w:r w:rsidRPr="00130EF7">
        <w:rPr>
          <w:rFonts w:ascii="Montserrat" w:hAnsi="Montserrat"/>
        </w:rPr>
        <w:t>255, 194, 14</w:t>
      </w:r>
    </w:p>
    <w:p w14:paraId="5E8F5D3D" w14:textId="77777777" w:rsidR="00130EF7" w:rsidRDefault="00130EF7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8F5D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8F5D3D" w16cid:durableId="2A4CAE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5F2F" w14:textId="77777777" w:rsidR="003A2196" w:rsidRDefault="003A2196" w:rsidP="00E6579F">
      <w:pPr>
        <w:spacing w:after="0" w:line="240" w:lineRule="auto"/>
      </w:pPr>
      <w:r>
        <w:separator/>
      </w:r>
    </w:p>
  </w:endnote>
  <w:endnote w:type="continuationSeparator" w:id="0">
    <w:p w14:paraId="2916C5FE" w14:textId="77777777" w:rsidR="003A2196" w:rsidRDefault="003A2196" w:rsidP="00E6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B9BA" w14:textId="77777777" w:rsidR="00FA79AA" w:rsidRDefault="00FA79AA" w:rsidP="00FA79AA">
    <w:pPr>
      <w:pStyle w:val="Pta"/>
      <w:jc w:val="center"/>
      <w:rPr>
        <w:rFonts w:ascii="Montserrat" w:hAnsi="Montserrat"/>
        <w:color w:val="224092"/>
      </w:rPr>
    </w:pPr>
    <w:r>
      <w:rPr>
        <w:rFonts w:ascii="Montserrat" w:hAnsi="Montserrat"/>
        <w:noProof/>
        <w:color w:val="22409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77906" wp14:editId="7B0A8C2E">
              <wp:simplePos x="0" y="0"/>
              <wp:positionH relativeFrom="margin">
                <wp:posOffset>-620395</wp:posOffset>
              </wp:positionH>
              <wp:positionV relativeFrom="paragraph">
                <wp:posOffset>222250</wp:posOffset>
              </wp:positionV>
              <wp:extent cx="7000875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0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40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C6BC8" id="Rovná spojnica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8.85pt,17.5pt" to="50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" strokecolor="#224092" strokeweight="1.5pt">
              <v:stroke joinstyle="miter"/>
              <w10:wrap anchorx="margin"/>
            </v:line>
          </w:pict>
        </mc:Fallback>
      </mc:AlternateContent>
    </w:r>
  </w:p>
  <w:p w14:paraId="020FEB0B" w14:textId="77777777" w:rsidR="00FA79AA" w:rsidRDefault="00FA79AA" w:rsidP="00FA79AA">
    <w:pPr>
      <w:pStyle w:val="Pta"/>
      <w:jc w:val="center"/>
      <w:rPr>
        <w:rFonts w:ascii="Montserrat" w:hAnsi="Montserrat"/>
        <w:color w:val="224092"/>
      </w:rPr>
    </w:pPr>
  </w:p>
  <w:p w14:paraId="37B8A9A3" w14:textId="77777777" w:rsidR="00FA79AA" w:rsidRPr="00AB3B1D" w:rsidRDefault="00FA79AA" w:rsidP="00FA79AA">
    <w:pPr>
      <w:pStyle w:val="Pta"/>
      <w:jc w:val="center"/>
      <w:rPr>
        <w:rFonts w:ascii="Montserrat" w:hAnsi="Montserrat"/>
        <w:color w:val="224092"/>
      </w:rPr>
    </w:pPr>
    <w:hyperlink r:id="rId1" w:history="1">
      <w:r w:rsidRPr="00AB3B1D">
        <w:rPr>
          <w:rStyle w:val="Hypertextovprepojenie"/>
          <w:rFonts w:ascii="Montserrat" w:hAnsi="Montserrat"/>
          <w:color w:val="224092"/>
        </w:rPr>
        <w:t>www.hrs4r.sav.sk</w:t>
      </w:r>
    </w:hyperlink>
    <w:r w:rsidRPr="00AB3B1D">
      <w:rPr>
        <w:rFonts w:ascii="Montserrat" w:hAnsi="Montserrat"/>
        <w:color w:val="224092"/>
      </w:rPr>
      <w:t xml:space="preserve">    </w:t>
    </w:r>
    <w:hyperlink r:id="rId2" w:history="1">
      <w:r w:rsidRPr="00AB3B1D">
        <w:rPr>
          <w:rStyle w:val="Hypertextovprepojenie"/>
          <w:rFonts w:ascii="Montserrat" w:hAnsi="Montserrat"/>
          <w:color w:val="224092"/>
          <w:u w:val="none"/>
        </w:rPr>
        <w:t>hrs4r@savba.sk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14EB" w14:textId="7A058C16" w:rsidR="000075F1" w:rsidRPr="000075F1" w:rsidRDefault="000075F1" w:rsidP="000075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50FE" w14:textId="77777777" w:rsidR="003A2196" w:rsidRDefault="003A2196" w:rsidP="00E6579F">
      <w:pPr>
        <w:spacing w:after="0" w:line="240" w:lineRule="auto"/>
      </w:pPr>
      <w:r>
        <w:separator/>
      </w:r>
    </w:p>
  </w:footnote>
  <w:footnote w:type="continuationSeparator" w:id="0">
    <w:p w14:paraId="4A24D3B0" w14:textId="77777777" w:rsidR="003A2196" w:rsidRDefault="003A2196" w:rsidP="00E6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02E8" w14:textId="30F6C61B" w:rsidR="00E6579F" w:rsidRDefault="0008375D">
    <w:pPr>
      <w:pStyle w:val="Hlavi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D30B78" wp14:editId="0EC9B77E">
          <wp:simplePos x="0" y="0"/>
          <wp:positionH relativeFrom="margin">
            <wp:align>left</wp:align>
          </wp:positionH>
          <wp:positionV relativeFrom="paragraph">
            <wp:posOffset>-117607</wp:posOffset>
          </wp:positionV>
          <wp:extent cx="1436370" cy="69088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6A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0ECE1C" wp14:editId="0A5059DA">
              <wp:simplePos x="0" y="0"/>
              <wp:positionH relativeFrom="column">
                <wp:posOffset>2887980</wp:posOffset>
              </wp:positionH>
              <wp:positionV relativeFrom="paragraph">
                <wp:posOffset>345440</wp:posOffset>
              </wp:positionV>
              <wp:extent cx="3154045" cy="29972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04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50B9" w14:textId="65589697" w:rsidR="00FA79AA" w:rsidRPr="00FA79AA" w:rsidRDefault="000156A9" w:rsidP="000156A9">
                          <w:pPr>
                            <w:rPr>
                              <w:rFonts w:ascii="Montserrat" w:hAnsi="Montserrat"/>
                              <w:b/>
                              <w:color w:val="224092"/>
                              <w:sz w:val="16"/>
                            </w:rPr>
                          </w:pPr>
                          <w:r w:rsidRPr="000156A9">
                            <w:rPr>
                              <w:rFonts w:ascii="Montserrat" w:hAnsi="Montserrat"/>
                              <w:b/>
                              <w:color w:val="224092"/>
                              <w:sz w:val="16"/>
                            </w:rPr>
                            <w:t>THE HUMAN RESOURCES STRATEGY FOR EARCHERS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ECE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7.4pt;margin-top:27.2pt;width:248.3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" filled="f" stroked="f" strokeweight="1pt">
              <v:textbox>
                <w:txbxContent>
                  <w:p w14:paraId="16CE50B9" w14:textId="65589697" w:rsidR="00FA79AA" w:rsidRPr="00FA79AA" w:rsidRDefault="000156A9" w:rsidP="000156A9">
                    <w:pPr>
                      <w:rPr>
                        <w:rFonts w:ascii="Montserrat" w:hAnsi="Montserrat"/>
                        <w:b/>
                        <w:color w:val="224092"/>
                        <w:sz w:val="16"/>
                      </w:rPr>
                    </w:pPr>
                    <w:r w:rsidRPr="000156A9">
                      <w:rPr>
                        <w:rFonts w:ascii="Montserrat" w:hAnsi="Montserrat"/>
                        <w:b/>
                        <w:color w:val="224092"/>
                        <w:sz w:val="16"/>
                      </w:rPr>
                      <w:t>THE HUMAN RESOURCES STRATEGY FOR EARCHERS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79AA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45FE" w14:textId="75283F20" w:rsidR="000075F1" w:rsidRDefault="000075F1">
    <w:pPr>
      <w:pStyle w:val="Hlavika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1009"/>
    <w:multiLevelType w:val="hybridMultilevel"/>
    <w:tmpl w:val="BFC8D7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81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ália Feriančeková">
    <w15:presenceInfo w15:providerId="None" w15:userId="Natália Ferianče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75F1"/>
    <w:rsid w:val="000156A9"/>
    <w:rsid w:val="00035A89"/>
    <w:rsid w:val="0008375D"/>
    <w:rsid w:val="00130EF7"/>
    <w:rsid w:val="003A2196"/>
    <w:rsid w:val="003D4E12"/>
    <w:rsid w:val="0044704C"/>
    <w:rsid w:val="005131BE"/>
    <w:rsid w:val="00535A9B"/>
    <w:rsid w:val="00581D13"/>
    <w:rsid w:val="005C1C0F"/>
    <w:rsid w:val="006C5EFF"/>
    <w:rsid w:val="0076614D"/>
    <w:rsid w:val="007E21E0"/>
    <w:rsid w:val="0080237E"/>
    <w:rsid w:val="00934BE3"/>
    <w:rsid w:val="00982622"/>
    <w:rsid w:val="009D4A3C"/>
    <w:rsid w:val="00A86565"/>
    <w:rsid w:val="00AB3B1D"/>
    <w:rsid w:val="00B70676"/>
    <w:rsid w:val="00D40F5B"/>
    <w:rsid w:val="00DB7CE4"/>
    <w:rsid w:val="00E6579F"/>
    <w:rsid w:val="00F43DDA"/>
    <w:rsid w:val="00FA79AA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D7A7"/>
  <w15:chartTrackingRefBased/>
  <w15:docId w15:val="{E0842299-9B35-45C0-9E8A-A1FF064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79F"/>
  </w:style>
  <w:style w:type="paragraph" w:styleId="Pta">
    <w:name w:val="footer"/>
    <w:basedOn w:val="Normlny"/>
    <w:link w:val="PtaChar"/>
    <w:uiPriority w:val="99"/>
    <w:unhideWhenUsed/>
    <w:rsid w:val="00E6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79F"/>
  </w:style>
  <w:style w:type="paragraph" w:styleId="Odsekzoznamu">
    <w:name w:val="List Paragraph"/>
    <w:basedOn w:val="Normlny"/>
    <w:uiPriority w:val="34"/>
    <w:qFormat/>
    <w:rsid w:val="00E6579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43D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A79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A79A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30E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EF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0EF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E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EF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s4r@savba.sk" TargetMode="External"/><Relationship Id="rId1" Type="http://schemas.openxmlformats.org/officeDocument/2006/relationships/hyperlink" Target="http://www.hrs4r.sa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08B0-3DE4-431B-9C0E-1CC8C24F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Feriančeková</dc:creator>
  <cp:keywords/>
  <dc:description/>
  <cp:lastModifiedBy>Alexandra Chudikova</cp:lastModifiedBy>
  <cp:revision>12</cp:revision>
  <dcterms:created xsi:type="dcterms:W3CDTF">2024-07-25T07:19:00Z</dcterms:created>
  <dcterms:modified xsi:type="dcterms:W3CDTF">2025-05-28T16:52:00Z</dcterms:modified>
</cp:coreProperties>
</file>